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BCA9" w14:textId="77777777" w:rsidR="008D36F9" w:rsidRDefault="008D36F9" w:rsidP="008D36F9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</w:p>
    <w:p w14:paraId="35EF6647" w14:textId="77777777" w:rsidR="008D36F9" w:rsidRDefault="008D36F9" w:rsidP="008D36F9">
      <w:pPr>
        <w:spacing w:line="4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</w:t>
      </w:r>
      <w:r>
        <w:rPr>
          <w:rFonts w:ascii="黑体" w:eastAsia="黑体" w:hAnsi="黑体" w:hint="eastAsia"/>
          <w:sz w:val="32"/>
          <w:szCs w:val="32"/>
          <w:lang w:val="en-US"/>
        </w:rPr>
        <w:t>4</w:t>
      </w:r>
      <w:r>
        <w:rPr>
          <w:rFonts w:ascii="黑体" w:eastAsia="黑体" w:hAnsi="黑体" w:hint="eastAsia"/>
          <w:sz w:val="32"/>
          <w:szCs w:val="32"/>
        </w:rPr>
        <w:t>年度“深圳高校知识产权大数据检索知识竞赛”方案</w:t>
      </w:r>
    </w:p>
    <w:p w14:paraId="3C338530" w14:textId="77777777" w:rsidR="008D36F9" w:rsidRDefault="008D36F9" w:rsidP="008D36F9">
      <w:pPr>
        <w:spacing w:line="420" w:lineRule="exact"/>
        <w:rPr>
          <w:rFonts w:ascii="黑体" w:eastAsia="黑体" w:hAnsi="黑体"/>
          <w:sz w:val="28"/>
          <w:szCs w:val="28"/>
        </w:rPr>
      </w:pPr>
    </w:p>
    <w:p w14:paraId="1F8962A6" w14:textId="77777777" w:rsidR="008D36F9" w:rsidRDefault="008D36F9" w:rsidP="008D36F9">
      <w:pPr>
        <w:spacing w:line="420" w:lineRule="exact"/>
        <w:outlineLvl w:val="0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一</w:t>
      </w:r>
      <w:proofErr w:type="gramEnd"/>
      <w:r>
        <w:rPr>
          <w:rFonts w:ascii="黑体" w:eastAsia="黑体" w:hAnsi="黑体" w:hint="eastAsia"/>
          <w:sz w:val="28"/>
          <w:szCs w:val="28"/>
        </w:rPr>
        <w:t xml:space="preserve"> 比赛内容</w:t>
      </w:r>
    </w:p>
    <w:p w14:paraId="749A3678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涉及知识产权基础知识、专利检索基础知识和专利检索实战等。</w:t>
      </w:r>
    </w:p>
    <w:p w14:paraId="5B289453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3ECF225F" w14:textId="77777777" w:rsidR="008D36F9" w:rsidRDefault="008D36F9" w:rsidP="008D36F9">
      <w:pPr>
        <w:spacing w:line="420" w:lineRule="exact"/>
        <w:outlineLvl w:val="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二 参赛对象</w:t>
      </w:r>
    </w:p>
    <w:p w14:paraId="2B6677C5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深圳地区各高校在校师生</w:t>
      </w:r>
    </w:p>
    <w:p w14:paraId="150D9191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</w:p>
    <w:p w14:paraId="449628B7" w14:textId="77777777" w:rsidR="008D36F9" w:rsidRDefault="008D36F9" w:rsidP="008D36F9">
      <w:pPr>
        <w:spacing w:line="420" w:lineRule="exact"/>
        <w:outlineLvl w:val="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三 大赛流程</w:t>
      </w:r>
    </w:p>
    <w:p w14:paraId="4FA4C16E" w14:textId="77777777" w:rsidR="008D36F9" w:rsidRDefault="008D36F9" w:rsidP="008D36F9">
      <w:pPr>
        <w:spacing w:line="420" w:lineRule="exact"/>
        <w:outlineLvl w:val="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（一）大赛报名</w:t>
      </w:r>
    </w:p>
    <w:p w14:paraId="7E9D87B4" w14:textId="77777777" w:rsidR="008D36F9" w:rsidRDefault="008D36F9" w:rsidP="008D36F9">
      <w:pPr>
        <w:spacing w:line="420" w:lineRule="exac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1 </w:t>
      </w:r>
      <w:r>
        <w:rPr>
          <w:rFonts w:ascii="Times New Roman" w:eastAsia="仿宋_GB2312" w:hAnsi="Times New Roman" w:hint="eastAsia"/>
          <w:b/>
          <w:sz w:val="28"/>
          <w:szCs w:val="28"/>
        </w:rPr>
        <w:t>报名渠道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sz w:val="28"/>
          <w:szCs w:val="28"/>
        </w:rPr>
        <w:t>202</w:t>
      </w:r>
      <w:r>
        <w:rPr>
          <w:rFonts w:ascii="Times New Roman" w:eastAsia="仿宋_GB2312" w:hAnsi="Times New Roman" w:hint="eastAsia"/>
          <w:b/>
          <w:sz w:val="28"/>
          <w:szCs w:val="28"/>
          <w:lang w:val="en-US"/>
        </w:rPr>
        <w:t>4</w:t>
      </w:r>
      <w:r>
        <w:rPr>
          <w:rFonts w:ascii="Times New Roman" w:eastAsia="仿宋_GB2312" w:hAnsi="Times New Roman" w:hint="eastAsia"/>
          <w:b/>
          <w:sz w:val="28"/>
          <w:szCs w:val="28"/>
        </w:rPr>
        <w:t>年</w:t>
      </w:r>
      <w:r>
        <w:rPr>
          <w:rFonts w:ascii="Times New Roman" w:eastAsia="仿宋_GB2312" w:hAnsi="Times New Roman" w:hint="eastAsia"/>
          <w:b/>
          <w:sz w:val="28"/>
          <w:szCs w:val="28"/>
          <w:lang w:val="en-US"/>
        </w:rPr>
        <w:t>5</w:t>
      </w:r>
      <w:r>
        <w:rPr>
          <w:rFonts w:ascii="Times New Roman" w:eastAsia="仿宋_GB2312" w:hAnsi="Times New Roman" w:hint="eastAsia"/>
          <w:b/>
          <w:sz w:val="28"/>
          <w:szCs w:val="28"/>
        </w:rPr>
        <w:t>月）</w:t>
      </w:r>
    </w:p>
    <w:p w14:paraId="7C6BF00F" w14:textId="77777777" w:rsidR="008D36F9" w:rsidRDefault="008D36F9" w:rsidP="008D36F9">
      <w:pPr>
        <w:pStyle w:val="a9"/>
        <w:numPr>
          <w:ilvl w:val="0"/>
          <w:numId w:val="1"/>
        </w:numPr>
        <w:autoSpaceDE/>
        <w:autoSpaceDN/>
        <w:spacing w:line="420" w:lineRule="exact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电脑端报名</w:t>
      </w:r>
    </w:p>
    <w:p w14:paraId="53E57066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通过登录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易企秀官网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（网址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7B04E9">
        <w:rPr>
          <w:rFonts w:ascii="Times New Roman" w:eastAsia="仿宋_GB2312" w:hAnsi="Times New Roman"/>
          <w:sz w:val="28"/>
          <w:szCs w:val="28"/>
        </w:rPr>
        <w:t>https://forms.ebdan.net/ls/TQmQC17P?bt=yxy</w:t>
      </w:r>
      <w:r>
        <w:rPr>
          <w:rFonts w:ascii="Times New Roman" w:eastAsia="仿宋_GB2312" w:hAnsi="Times New Roman"/>
          <w:sz w:val="28"/>
          <w:szCs w:val="28"/>
        </w:rPr>
        <w:t>）</w:t>
      </w:r>
      <w:r>
        <w:rPr>
          <w:rFonts w:ascii="Times New Roman" w:eastAsia="仿宋_GB2312" w:hAnsi="Times New Roman" w:hint="eastAsia"/>
          <w:sz w:val="28"/>
          <w:szCs w:val="28"/>
        </w:rPr>
        <w:t>进行报名，根据要求认真填写个人真实信息，提交报名表，完成报名。</w:t>
      </w:r>
    </w:p>
    <w:p w14:paraId="2415EA20" w14:textId="77777777" w:rsidR="008D36F9" w:rsidRDefault="008D36F9" w:rsidP="008D36F9">
      <w:pPr>
        <w:spacing w:line="42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）手机端报名</w:t>
      </w:r>
    </w:p>
    <w:p w14:paraId="77C384C5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通过扫描下方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二维码进行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报名，根据要求认真填写个人真实信息，提交报名表，完成报名。</w:t>
      </w:r>
    </w:p>
    <w:p w14:paraId="22C96DC8" w14:textId="77777777" w:rsidR="008D36F9" w:rsidRDefault="008D36F9" w:rsidP="008D36F9">
      <w:pPr>
        <w:jc w:val="center"/>
        <w:rPr>
          <w:rFonts w:ascii="Times New Roman" w:eastAsia="仿宋_GB2312" w:hAnsi="Times New Roman"/>
          <w:sz w:val="28"/>
          <w:szCs w:val="28"/>
        </w:rPr>
      </w:pPr>
      <w:r w:rsidRPr="007B04E9">
        <w:rPr>
          <w:rFonts w:ascii="Times New Roman" w:eastAsia="仿宋_GB2312" w:hAnsi="Times New Roman"/>
          <w:noProof/>
          <w:sz w:val="28"/>
          <w:szCs w:val="28"/>
        </w:rPr>
        <w:drawing>
          <wp:inline distT="0" distB="0" distL="0" distR="0" wp14:anchorId="325BD80B" wp14:editId="087BE0B0">
            <wp:extent cx="1428750" cy="1428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56102" w14:textId="77777777" w:rsidR="008D36F9" w:rsidRDefault="008D36F9" w:rsidP="008D36F9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2</w:t>
      </w:r>
      <w:r>
        <w:rPr>
          <w:rFonts w:ascii="Times New Roman" w:eastAsia="仿宋_GB2312" w:hint="eastAsia"/>
          <w:b/>
          <w:sz w:val="28"/>
          <w:szCs w:val="28"/>
        </w:rPr>
        <w:t xml:space="preserve"> </w:t>
      </w:r>
      <w:r>
        <w:rPr>
          <w:rFonts w:ascii="Times New Roman" w:eastAsia="仿宋_GB2312" w:hint="eastAsia"/>
          <w:b/>
          <w:sz w:val="28"/>
          <w:szCs w:val="28"/>
        </w:rPr>
        <w:t>报名成功者被邀请进入</w:t>
      </w:r>
      <w:r>
        <w:rPr>
          <w:rFonts w:ascii="Times New Roman" w:eastAsia="仿宋_GB2312" w:hAnsiTheme="minorHAnsi" w:cstheme="minorBidi" w:hint="eastAsia"/>
          <w:b/>
          <w:kern w:val="2"/>
          <w:sz w:val="28"/>
          <w:szCs w:val="28"/>
          <w:lang w:val="en-US" w:bidi="ar-SA"/>
        </w:rPr>
        <w:t>活动选手交流沟通</w:t>
      </w:r>
      <w:r>
        <w:rPr>
          <w:rFonts w:ascii="Times New Roman" w:eastAsia="仿宋_GB2312" w:hAnsiTheme="minorHAnsi" w:cstheme="minorBidi" w:hint="eastAsia"/>
          <w:b/>
          <w:kern w:val="2"/>
          <w:sz w:val="28"/>
          <w:szCs w:val="28"/>
          <w:lang w:val="en-US" w:bidi="ar-SA"/>
        </w:rPr>
        <w:t>QQ</w:t>
      </w:r>
      <w:r>
        <w:rPr>
          <w:rFonts w:ascii="Times New Roman" w:eastAsia="仿宋_GB2312" w:hAnsiTheme="minorHAnsi" w:cstheme="minorBidi" w:hint="eastAsia"/>
          <w:b/>
          <w:kern w:val="2"/>
          <w:sz w:val="28"/>
          <w:szCs w:val="28"/>
          <w:lang w:val="en-US" w:bidi="ar-SA"/>
        </w:rPr>
        <w:t>群，为选手</w:t>
      </w:r>
      <w:r>
        <w:rPr>
          <w:rFonts w:ascii="Times New Roman" w:eastAsia="仿宋_GB2312" w:hAnsiTheme="minorHAnsi" w:cstheme="minorBidi" w:hint="eastAsia"/>
          <w:b/>
          <w:kern w:val="2"/>
          <w:sz w:val="28"/>
          <w:szCs w:val="28"/>
          <w:lang w:val="en-US" w:bidi="ar-SA"/>
        </w:rPr>
        <w:t>/</w:t>
      </w:r>
      <w:r>
        <w:rPr>
          <w:rFonts w:ascii="Times New Roman" w:eastAsia="仿宋_GB2312" w:hAnsiTheme="minorHAnsi" w:cstheme="minorBidi" w:hint="eastAsia"/>
          <w:b/>
          <w:kern w:val="2"/>
          <w:sz w:val="28"/>
          <w:szCs w:val="28"/>
          <w:lang w:val="en-US" w:bidi="ar-SA"/>
        </w:rPr>
        <w:t>单位</w:t>
      </w:r>
      <w:r>
        <w:rPr>
          <w:rFonts w:ascii="Times New Roman" w:eastAsia="仿宋_GB2312" w:hint="eastAsia"/>
          <w:b/>
          <w:sz w:val="28"/>
          <w:szCs w:val="28"/>
        </w:rPr>
        <w:t>免费开通</w:t>
      </w:r>
      <w:proofErr w:type="gramStart"/>
      <w:r>
        <w:rPr>
          <w:rFonts w:ascii="Times New Roman" w:eastAsia="仿宋_GB2312" w:hint="eastAsia"/>
          <w:b/>
          <w:sz w:val="28"/>
          <w:szCs w:val="28"/>
        </w:rPr>
        <w:t>壹</w:t>
      </w:r>
      <w:proofErr w:type="gramEnd"/>
      <w:r>
        <w:rPr>
          <w:rFonts w:ascii="Times New Roman" w:eastAsia="仿宋_GB2312" w:hint="eastAsia"/>
          <w:b/>
          <w:sz w:val="28"/>
          <w:szCs w:val="28"/>
        </w:rPr>
        <w:t>专利账号。</w:t>
      </w:r>
    </w:p>
    <w:p w14:paraId="2BE74AEA" w14:textId="77777777" w:rsidR="008D36F9" w:rsidRDefault="008D36F9" w:rsidP="008D36F9">
      <w:pPr>
        <w:spacing w:line="420" w:lineRule="exac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3 </w:t>
      </w:r>
      <w:r>
        <w:rPr>
          <w:rFonts w:ascii="Times New Roman" w:eastAsia="仿宋_GB2312" w:hAnsi="Times New Roman" w:hint="eastAsia"/>
          <w:b/>
          <w:sz w:val="28"/>
          <w:szCs w:val="28"/>
        </w:rPr>
        <w:t>本次大赛不收取任何报名费用。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</w:p>
    <w:p w14:paraId="6331CDE5" w14:textId="77777777" w:rsidR="008D36F9" w:rsidRDefault="008D36F9" w:rsidP="008D36F9">
      <w:pPr>
        <w:spacing w:line="420" w:lineRule="exact"/>
        <w:rPr>
          <w:rFonts w:ascii="Times New Roman" w:eastAsia="仿宋_GB2312" w:hAnsi="Times New Roman"/>
          <w:b/>
          <w:sz w:val="28"/>
          <w:szCs w:val="28"/>
        </w:rPr>
      </w:pPr>
    </w:p>
    <w:p w14:paraId="08B4B0B2" w14:textId="77777777" w:rsidR="008D36F9" w:rsidRDefault="008D36F9" w:rsidP="008D36F9">
      <w:pPr>
        <w:spacing w:line="420" w:lineRule="exact"/>
        <w:outlineLvl w:val="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（二）大赛发布会及线上培训</w:t>
      </w:r>
    </w:p>
    <w:p w14:paraId="16EB62BA" w14:textId="77777777" w:rsidR="008D36F9" w:rsidRDefault="008D36F9" w:rsidP="008D36F9">
      <w:pPr>
        <w:spacing w:line="420" w:lineRule="exac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1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/>
          <w:sz w:val="28"/>
          <w:szCs w:val="28"/>
        </w:rPr>
        <w:t>大赛发布会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</w:p>
    <w:p w14:paraId="5F3726AD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在深圳大学正式举办大赛发布会，正式启动本次大赛。</w:t>
      </w:r>
    </w:p>
    <w:p w14:paraId="61D3A206" w14:textId="77777777" w:rsidR="008D36F9" w:rsidRDefault="008D36F9" w:rsidP="008D36F9">
      <w:pPr>
        <w:spacing w:line="420" w:lineRule="exac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2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/>
          <w:sz w:val="28"/>
          <w:szCs w:val="28"/>
        </w:rPr>
        <w:t>大赛说明与培训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</w:p>
    <w:p w14:paraId="0EFB9E98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在在线直播平台及深圳大学图书馆网站上，对比赛流程及数据库的使用进行详细说明与赛前培训。</w:t>
      </w:r>
    </w:p>
    <w:p w14:paraId="65FFDB99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23986722" w14:textId="77777777" w:rsidR="008D36F9" w:rsidRDefault="008D36F9" w:rsidP="008D36F9">
      <w:pPr>
        <w:spacing w:line="420" w:lineRule="exact"/>
        <w:outlineLvl w:val="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（三）赛程安排</w:t>
      </w:r>
    </w:p>
    <w:p w14:paraId="28B94211" w14:textId="77777777" w:rsidR="008D36F9" w:rsidRDefault="008D36F9" w:rsidP="008D36F9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t xml:space="preserve">1 </w:t>
      </w:r>
      <w:r>
        <w:rPr>
          <w:rFonts w:ascii="Times New Roman" w:eastAsia="仿宋_GB2312" w:hint="eastAsia"/>
          <w:b/>
          <w:sz w:val="28"/>
          <w:szCs w:val="28"/>
        </w:rPr>
        <w:t>初赛阶段</w:t>
      </w:r>
      <w:r>
        <w:rPr>
          <w:rFonts w:ascii="Times New Roman" w:eastAsia="仿宋_GB2312" w:hint="eastAsia"/>
          <w:b/>
          <w:sz w:val="28"/>
          <w:szCs w:val="28"/>
        </w:rPr>
        <w:t xml:space="preserve"> </w:t>
      </w:r>
      <w:r>
        <w:rPr>
          <w:rFonts w:ascii="Times New Roman" w:eastAsia="仿宋_GB2312" w:hint="eastAsia"/>
          <w:b/>
          <w:sz w:val="28"/>
          <w:szCs w:val="28"/>
        </w:rPr>
        <w:t>（</w:t>
      </w:r>
      <w:r>
        <w:rPr>
          <w:rFonts w:ascii="Times New Roman" w:eastAsia="仿宋_GB2312" w:hint="eastAsia"/>
          <w:b/>
          <w:sz w:val="28"/>
          <w:szCs w:val="28"/>
        </w:rPr>
        <w:t>202</w:t>
      </w:r>
      <w:r>
        <w:rPr>
          <w:rFonts w:ascii="Times New Roman" w:eastAsia="仿宋_GB2312" w:hint="eastAsia"/>
          <w:b/>
          <w:sz w:val="28"/>
          <w:szCs w:val="28"/>
          <w:lang w:val="en-US"/>
        </w:rPr>
        <w:t>4</w:t>
      </w:r>
      <w:r>
        <w:rPr>
          <w:rFonts w:ascii="Times New Roman" w:eastAsia="仿宋_GB2312" w:hint="eastAsia"/>
          <w:b/>
          <w:sz w:val="28"/>
          <w:szCs w:val="28"/>
        </w:rPr>
        <w:t>年</w:t>
      </w:r>
      <w:r>
        <w:rPr>
          <w:rFonts w:ascii="Times New Roman" w:eastAsia="仿宋_GB2312" w:hAnsi="Times New Roman" w:hint="eastAsia"/>
          <w:b/>
          <w:sz w:val="28"/>
          <w:szCs w:val="28"/>
          <w:lang w:val="en-US"/>
        </w:rPr>
        <w:t>6</w:t>
      </w:r>
      <w:r>
        <w:rPr>
          <w:rFonts w:ascii="Times New Roman" w:eastAsia="仿宋_GB2312" w:hint="eastAsia"/>
          <w:b/>
          <w:sz w:val="28"/>
          <w:szCs w:val="28"/>
        </w:rPr>
        <w:t>月上旬）</w:t>
      </w:r>
    </w:p>
    <w:p w14:paraId="66286149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选手通过问卷星答题（电脑端和手机端二选</w:t>
      </w:r>
      <w:proofErr w:type="gramStart"/>
      <w:r>
        <w:rPr>
          <w:rFonts w:ascii="Times New Roman" w:eastAsia="仿宋_GB2312" w:hint="eastAsia"/>
          <w:sz w:val="28"/>
          <w:szCs w:val="28"/>
        </w:rPr>
        <w:t>一</w:t>
      </w:r>
      <w:proofErr w:type="gramEnd"/>
      <w:r>
        <w:rPr>
          <w:rFonts w:ascii="Times New Roman" w:eastAsia="仿宋_GB2312" w:hint="eastAsia"/>
          <w:sz w:val="28"/>
          <w:szCs w:val="28"/>
        </w:rPr>
        <w:t>），比赛题型均为单选，选手在规定时间内答题，每个人有两次答题机会，</w:t>
      </w:r>
      <w:proofErr w:type="gramStart"/>
      <w:r>
        <w:rPr>
          <w:rFonts w:ascii="Times New Roman" w:eastAsia="仿宋_GB2312" w:hint="eastAsia"/>
          <w:sz w:val="28"/>
          <w:szCs w:val="28"/>
        </w:rPr>
        <w:t>取最高分作为</w:t>
      </w:r>
      <w:proofErr w:type="gramEnd"/>
      <w:r>
        <w:rPr>
          <w:rFonts w:ascii="Times New Roman" w:eastAsia="仿宋_GB2312" w:hint="eastAsia"/>
          <w:sz w:val="28"/>
          <w:szCs w:val="28"/>
        </w:rPr>
        <w:t>本人最终成绩，总分排名前</w:t>
      </w:r>
      <w:r>
        <w:rPr>
          <w:rFonts w:ascii="Times New Roman" w:eastAsia="仿宋_GB2312" w:hint="eastAsia"/>
          <w:sz w:val="28"/>
          <w:szCs w:val="28"/>
        </w:rPr>
        <w:t>200</w:t>
      </w:r>
      <w:r>
        <w:rPr>
          <w:rFonts w:ascii="Times New Roman" w:eastAsia="仿宋_GB2312" w:hint="eastAsia"/>
          <w:sz w:val="28"/>
          <w:szCs w:val="28"/>
        </w:rPr>
        <w:t>者进入复赛。</w:t>
      </w:r>
    </w:p>
    <w:p w14:paraId="362928ED" w14:textId="77777777" w:rsidR="008D36F9" w:rsidRDefault="008D36F9" w:rsidP="008D36F9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t xml:space="preserve">2 </w:t>
      </w:r>
      <w:r>
        <w:rPr>
          <w:rFonts w:ascii="Times New Roman" w:eastAsia="仿宋_GB2312" w:hint="eastAsia"/>
          <w:b/>
          <w:sz w:val="28"/>
          <w:szCs w:val="28"/>
        </w:rPr>
        <w:t>复赛阶段</w:t>
      </w:r>
      <w:r>
        <w:rPr>
          <w:rFonts w:ascii="Times New Roman" w:eastAsia="仿宋_GB2312" w:hint="eastAsia"/>
          <w:b/>
          <w:sz w:val="28"/>
          <w:szCs w:val="28"/>
        </w:rPr>
        <w:t xml:space="preserve"> </w:t>
      </w:r>
      <w:r>
        <w:rPr>
          <w:rFonts w:ascii="Times New Roman" w:eastAsia="仿宋_GB2312" w:hint="eastAsia"/>
          <w:b/>
          <w:sz w:val="28"/>
          <w:szCs w:val="28"/>
        </w:rPr>
        <w:t>（</w:t>
      </w:r>
      <w:r>
        <w:rPr>
          <w:rFonts w:ascii="Times New Roman" w:eastAsia="仿宋_GB2312" w:hint="eastAsia"/>
          <w:b/>
          <w:sz w:val="28"/>
          <w:szCs w:val="28"/>
        </w:rPr>
        <w:t>202</w:t>
      </w:r>
      <w:r>
        <w:rPr>
          <w:rFonts w:ascii="Times New Roman" w:eastAsia="仿宋_GB2312" w:hint="eastAsia"/>
          <w:b/>
          <w:sz w:val="28"/>
          <w:szCs w:val="28"/>
          <w:lang w:val="en-US"/>
        </w:rPr>
        <w:t>4</w:t>
      </w:r>
      <w:r>
        <w:rPr>
          <w:rFonts w:ascii="Times New Roman" w:eastAsia="仿宋_GB2312" w:hint="eastAsia"/>
          <w:b/>
          <w:sz w:val="28"/>
          <w:szCs w:val="28"/>
        </w:rPr>
        <w:t>年</w:t>
      </w:r>
      <w:r>
        <w:rPr>
          <w:rFonts w:ascii="Times New Roman" w:eastAsia="仿宋_GB2312" w:hint="eastAsia"/>
          <w:b/>
          <w:sz w:val="28"/>
          <w:szCs w:val="28"/>
          <w:lang w:val="en-US"/>
        </w:rPr>
        <w:t>6</w:t>
      </w:r>
      <w:r>
        <w:rPr>
          <w:rFonts w:ascii="Times New Roman" w:eastAsia="仿宋_GB2312" w:hint="eastAsia"/>
          <w:b/>
          <w:sz w:val="28"/>
          <w:szCs w:val="28"/>
        </w:rPr>
        <w:t>月中旬）</w:t>
      </w:r>
    </w:p>
    <w:p w14:paraId="6413EC27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选手通过问卷星答题（电脑端和手机端二选</w:t>
      </w:r>
      <w:proofErr w:type="gramStart"/>
      <w:r>
        <w:rPr>
          <w:rFonts w:ascii="Times New Roman" w:eastAsia="仿宋_GB2312" w:hint="eastAsia"/>
          <w:sz w:val="28"/>
          <w:szCs w:val="28"/>
        </w:rPr>
        <w:t>一</w:t>
      </w:r>
      <w:proofErr w:type="gramEnd"/>
      <w:r>
        <w:rPr>
          <w:rFonts w:ascii="Times New Roman" w:eastAsia="仿宋_GB2312" w:hint="eastAsia"/>
          <w:sz w:val="28"/>
          <w:szCs w:val="28"/>
        </w:rPr>
        <w:t>），比赛题型均为单选，选手在规定时间内答题，每个人有两次答题机会，</w:t>
      </w:r>
      <w:proofErr w:type="gramStart"/>
      <w:r>
        <w:rPr>
          <w:rFonts w:ascii="Times New Roman" w:eastAsia="仿宋_GB2312" w:hint="eastAsia"/>
          <w:sz w:val="28"/>
          <w:szCs w:val="28"/>
        </w:rPr>
        <w:t>取最高分作为</w:t>
      </w:r>
      <w:proofErr w:type="gramEnd"/>
      <w:r>
        <w:rPr>
          <w:rFonts w:ascii="Times New Roman" w:eastAsia="仿宋_GB2312" w:hint="eastAsia"/>
          <w:sz w:val="28"/>
          <w:szCs w:val="28"/>
        </w:rPr>
        <w:t>本人最终成绩，总分排名前</w:t>
      </w:r>
      <w:r>
        <w:rPr>
          <w:rFonts w:ascii="Times New Roman" w:eastAsia="仿宋_GB2312" w:hint="eastAsia"/>
          <w:sz w:val="28"/>
          <w:szCs w:val="28"/>
          <w:lang w:val="en-US"/>
        </w:rPr>
        <w:t>5</w:t>
      </w:r>
      <w:r>
        <w:rPr>
          <w:rFonts w:ascii="Times New Roman" w:eastAsia="仿宋_GB2312" w:hint="eastAsia"/>
          <w:sz w:val="28"/>
          <w:szCs w:val="28"/>
        </w:rPr>
        <w:t>0</w:t>
      </w:r>
      <w:r>
        <w:rPr>
          <w:rFonts w:ascii="Times New Roman" w:eastAsia="仿宋_GB2312" w:hint="eastAsia"/>
          <w:sz w:val="28"/>
          <w:szCs w:val="28"/>
        </w:rPr>
        <w:t>者晋级决赛。</w:t>
      </w:r>
    </w:p>
    <w:p w14:paraId="6B578F1F" w14:textId="77777777" w:rsidR="008D36F9" w:rsidRDefault="008D36F9" w:rsidP="008D36F9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t xml:space="preserve">3 </w:t>
      </w:r>
      <w:r>
        <w:rPr>
          <w:rFonts w:ascii="Times New Roman" w:eastAsia="仿宋_GB2312" w:hint="eastAsia"/>
          <w:b/>
          <w:sz w:val="28"/>
          <w:szCs w:val="28"/>
        </w:rPr>
        <w:t>决赛阶段</w:t>
      </w:r>
      <w:r>
        <w:rPr>
          <w:rFonts w:ascii="Times New Roman" w:eastAsia="仿宋_GB2312" w:hint="eastAsia"/>
          <w:b/>
          <w:sz w:val="28"/>
          <w:szCs w:val="28"/>
        </w:rPr>
        <w:t xml:space="preserve"> </w:t>
      </w:r>
      <w:r>
        <w:rPr>
          <w:rFonts w:ascii="Times New Roman" w:eastAsia="仿宋_GB2312" w:hint="eastAsia"/>
          <w:b/>
          <w:sz w:val="28"/>
          <w:szCs w:val="28"/>
        </w:rPr>
        <w:t>（</w:t>
      </w:r>
      <w:r>
        <w:rPr>
          <w:rFonts w:ascii="Times New Roman" w:eastAsia="仿宋_GB2312" w:hint="eastAsia"/>
          <w:b/>
          <w:sz w:val="28"/>
          <w:szCs w:val="28"/>
        </w:rPr>
        <w:t>202</w:t>
      </w:r>
      <w:r>
        <w:rPr>
          <w:rFonts w:ascii="Times New Roman" w:eastAsia="仿宋_GB2312" w:hint="eastAsia"/>
          <w:b/>
          <w:sz w:val="28"/>
          <w:szCs w:val="28"/>
          <w:lang w:val="en-US"/>
        </w:rPr>
        <w:t>4</w:t>
      </w:r>
      <w:r>
        <w:rPr>
          <w:rFonts w:ascii="Times New Roman" w:eastAsia="仿宋_GB2312" w:hint="eastAsia"/>
          <w:b/>
          <w:sz w:val="28"/>
          <w:szCs w:val="28"/>
        </w:rPr>
        <w:t>年</w:t>
      </w:r>
      <w:r>
        <w:rPr>
          <w:rFonts w:ascii="Times New Roman" w:eastAsia="仿宋_GB2312" w:hint="eastAsia"/>
          <w:b/>
          <w:sz w:val="28"/>
          <w:szCs w:val="28"/>
          <w:lang w:val="en-US"/>
        </w:rPr>
        <w:t>6</w:t>
      </w:r>
      <w:r>
        <w:rPr>
          <w:rFonts w:ascii="Times New Roman" w:eastAsia="仿宋_GB2312" w:hint="eastAsia"/>
          <w:b/>
          <w:sz w:val="28"/>
          <w:szCs w:val="28"/>
          <w:lang w:val="en-US"/>
        </w:rPr>
        <w:t>月</w:t>
      </w:r>
      <w:r>
        <w:rPr>
          <w:rFonts w:ascii="Times New Roman" w:eastAsia="仿宋_GB2312" w:hint="eastAsia"/>
          <w:b/>
          <w:sz w:val="28"/>
          <w:szCs w:val="28"/>
        </w:rPr>
        <w:t>下旬）</w:t>
      </w:r>
    </w:p>
    <w:p w14:paraId="191A9B3D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选手通过问卷星答题（电脑端和手机端二选</w:t>
      </w:r>
      <w:proofErr w:type="gramStart"/>
      <w:r>
        <w:rPr>
          <w:rFonts w:ascii="Times New Roman" w:eastAsia="仿宋_GB2312" w:hint="eastAsia"/>
          <w:sz w:val="28"/>
          <w:szCs w:val="28"/>
        </w:rPr>
        <w:t>一</w:t>
      </w:r>
      <w:proofErr w:type="gramEnd"/>
      <w:r>
        <w:rPr>
          <w:rFonts w:ascii="Times New Roman" w:eastAsia="仿宋_GB2312" w:hint="eastAsia"/>
          <w:sz w:val="28"/>
          <w:szCs w:val="28"/>
        </w:rPr>
        <w:t>），比赛题型均为单选，选手在规定时间内答题，每个人有一次答题机会，按总分排序角逐</w:t>
      </w:r>
      <w:proofErr w:type="gramStart"/>
      <w:r>
        <w:rPr>
          <w:rFonts w:ascii="Times New Roman" w:eastAsia="仿宋_GB2312" w:hint="eastAsia"/>
          <w:sz w:val="28"/>
          <w:szCs w:val="28"/>
        </w:rPr>
        <w:t>出大赛</w:t>
      </w:r>
      <w:proofErr w:type="gramEnd"/>
      <w:r>
        <w:rPr>
          <w:rFonts w:ascii="Times New Roman" w:eastAsia="仿宋_GB2312" w:hint="eastAsia"/>
          <w:sz w:val="28"/>
          <w:szCs w:val="28"/>
        </w:rPr>
        <w:t>一等奖</w:t>
      </w:r>
      <w:r>
        <w:rPr>
          <w:rFonts w:ascii="Times New Roman" w:eastAsia="仿宋_GB2312" w:hint="eastAsia"/>
          <w:sz w:val="28"/>
          <w:szCs w:val="28"/>
          <w:lang w:val="en-US"/>
        </w:rPr>
        <w:t>3</w:t>
      </w:r>
      <w:r>
        <w:rPr>
          <w:rFonts w:ascii="Times New Roman" w:eastAsia="仿宋_GB2312" w:hint="eastAsia"/>
          <w:sz w:val="28"/>
          <w:szCs w:val="28"/>
        </w:rPr>
        <w:t>名、二等奖</w:t>
      </w:r>
      <w:r>
        <w:rPr>
          <w:rFonts w:ascii="Times New Roman" w:eastAsia="仿宋_GB2312" w:hint="eastAsia"/>
          <w:sz w:val="28"/>
          <w:szCs w:val="28"/>
          <w:lang w:val="en-US"/>
        </w:rPr>
        <w:t>8</w:t>
      </w:r>
      <w:r>
        <w:rPr>
          <w:rFonts w:ascii="Times New Roman" w:eastAsia="仿宋_GB2312" w:hint="eastAsia"/>
          <w:sz w:val="28"/>
          <w:szCs w:val="28"/>
        </w:rPr>
        <w:t>名、三等奖</w:t>
      </w:r>
      <w:r>
        <w:rPr>
          <w:rFonts w:ascii="Times New Roman" w:eastAsia="仿宋_GB2312" w:hint="eastAsia"/>
          <w:sz w:val="28"/>
          <w:szCs w:val="28"/>
        </w:rPr>
        <w:t>15</w:t>
      </w:r>
      <w:r>
        <w:rPr>
          <w:rFonts w:ascii="Times New Roman" w:eastAsia="仿宋_GB2312" w:hint="eastAsia"/>
          <w:sz w:val="28"/>
          <w:szCs w:val="28"/>
        </w:rPr>
        <w:t>名、优秀奖若干。</w:t>
      </w:r>
    </w:p>
    <w:p w14:paraId="2CC23A1E" w14:textId="77777777" w:rsidR="008D36F9" w:rsidRDefault="008D36F9" w:rsidP="008D36F9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t xml:space="preserve">4 </w:t>
      </w:r>
      <w:r>
        <w:rPr>
          <w:rFonts w:ascii="Times New Roman" w:eastAsia="仿宋_GB2312" w:hint="eastAsia"/>
          <w:b/>
          <w:sz w:val="28"/>
          <w:szCs w:val="28"/>
        </w:rPr>
        <w:t>大赛总结</w:t>
      </w:r>
      <w:r>
        <w:rPr>
          <w:rFonts w:ascii="Times New Roman" w:eastAsia="仿宋_GB2312" w:hint="eastAsia"/>
          <w:b/>
          <w:sz w:val="28"/>
          <w:szCs w:val="28"/>
        </w:rPr>
        <w:t xml:space="preserve"> </w:t>
      </w:r>
      <w:r>
        <w:rPr>
          <w:rFonts w:ascii="Times New Roman" w:eastAsia="仿宋_GB2312" w:hint="eastAsia"/>
          <w:b/>
          <w:sz w:val="28"/>
          <w:szCs w:val="28"/>
        </w:rPr>
        <w:t>（</w:t>
      </w:r>
      <w:r>
        <w:rPr>
          <w:rFonts w:ascii="Times New Roman" w:eastAsia="仿宋_GB2312" w:hint="eastAsia"/>
          <w:b/>
          <w:sz w:val="28"/>
          <w:szCs w:val="28"/>
        </w:rPr>
        <w:t>202</w:t>
      </w:r>
      <w:r>
        <w:rPr>
          <w:rFonts w:ascii="Times New Roman" w:eastAsia="仿宋_GB2312" w:hint="eastAsia"/>
          <w:b/>
          <w:sz w:val="28"/>
          <w:szCs w:val="28"/>
          <w:lang w:val="en-US"/>
        </w:rPr>
        <w:t>4</w:t>
      </w:r>
      <w:r>
        <w:rPr>
          <w:rFonts w:ascii="Times New Roman" w:eastAsia="仿宋_GB2312" w:hint="eastAsia"/>
          <w:b/>
          <w:sz w:val="28"/>
          <w:szCs w:val="28"/>
        </w:rPr>
        <w:t>年</w:t>
      </w:r>
      <w:r>
        <w:rPr>
          <w:rFonts w:ascii="Times New Roman" w:eastAsia="仿宋_GB2312" w:hint="eastAsia"/>
          <w:b/>
          <w:sz w:val="28"/>
          <w:szCs w:val="28"/>
          <w:lang w:val="en-US"/>
        </w:rPr>
        <w:t>7</w:t>
      </w:r>
      <w:r>
        <w:rPr>
          <w:rFonts w:ascii="Times New Roman" w:eastAsia="仿宋_GB2312" w:hint="eastAsia"/>
          <w:b/>
          <w:sz w:val="28"/>
          <w:szCs w:val="28"/>
          <w:lang w:val="en-US"/>
        </w:rPr>
        <w:t>月</w:t>
      </w:r>
      <w:r>
        <w:rPr>
          <w:rFonts w:ascii="Times New Roman" w:eastAsia="仿宋_GB2312" w:hint="eastAsia"/>
          <w:b/>
          <w:sz w:val="28"/>
          <w:szCs w:val="28"/>
        </w:rPr>
        <w:t>）</w:t>
      </w:r>
    </w:p>
    <w:p w14:paraId="323C6B43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以线上</w:t>
      </w:r>
      <w:r>
        <w:rPr>
          <w:rFonts w:ascii="Times New Roman" w:eastAsia="仿宋_GB2312" w:hint="eastAsia"/>
          <w:sz w:val="28"/>
          <w:szCs w:val="28"/>
          <w:lang w:val="en-US"/>
        </w:rPr>
        <w:t>或线下</w:t>
      </w:r>
      <w:r>
        <w:rPr>
          <w:rFonts w:ascii="Times New Roman" w:eastAsia="仿宋_GB2312" w:hint="eastAsia"/>
          <w:sz w:val="28"/>
          <w:szCs w:val="28"/>
        </w:rPr>
        <w:t>形式进行，对大赛进行总结，并邀请决赛获奖选手进行风采展示。</w:t>
      </w:r>
    </w:p>
    <w:p w14:paraId="52EBC56D" w14:textId="77777777" w:rsidR="008D36F9" w:rsidRDefault="008D36F9" w:rsidP="008D36F9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t xml:space="preserve">5 </w:t>
      </w:r>
      <w:r>
        <w:rPr>
          <w:rFonts w:ascii="Times New Roman" w:eastAsia="仿宋_GB2312" w:hint="eastAsia"/>
          <w:b/>
          <w:sz w:val="28"/>
          <w:szCs w:val="28"/>
        </w:rPr>
        <w:t>其他事宜</w:t>
      </w:r>
    </w:p>
    <w:p w14:paraId="3A01C981" w14:textId="77777777" w:rsidR="008D36F9" w:rsidRDefault="008D36F9" w:rsidP="008D36F9">
      <w:pPr>
        <w:spacing w:line="40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比赛排名按最高成绩排序，分数相同者按答题时间排序；</w:t>
      </w:r>
    </w:p>
    <w:p w14:paraId="719C2AB5" w14:textId="77777777" w:rsidR="008D36F9" w:rsidRDefault="008D36F9" w:rsidP="008D36F9">
      <w:pPr>
        <w:spacing w:line="420" w:lineRule="exact"/>
        <w:outlineLvl w:val="0"/>
        <w:rPr>
          <w:rFonts w:ascii="黑体" w:eastAsia="黑体" w:hAnsi="黑体"/>
          <w:sz w:val="28"/>
          <w:szCs w:val="32"/>
        </w:rPr>
      </w:pPr>
    </w:p>
    <w:p w14:paraId="0F1F6196" w14:textId="77777777" w:rsidR="008D36F9" w:rsidRDefault="008D36F9" w:rsidP="008D36F9">
      <w:pPr>
        <w:spacing w:line="420" w:lineRule="exact"/>
        <w:outlineLvl w:val="0"/>
        <w:rPr>
          <w:rFonts w:ascii="黑体" w:eastAsia="黑体" w:hAnsi="黑体"/>
          <w:sz w:val="28"/>
          <w:szCs w:val="32"/>
        </w:rPr>
      </w:pPr>
      <w:r w:rsidRPr="009F6B8A">
        <w:rPr>
          <w:rFonts w:ascii="黑体" w:eastAsia="黑体" w:hAnsi="黑体" w:hint="eastAsia"/>
          <w:sz w:val="28"/>
          <w:szCs w:val="32"/>
        </w:rPr>
        <w:t>四 奖项设置</w:t>
      </w:r>
    </w:p>
    <w:p w14:paraId="41EF6679" w14:textId="77777777" w:rsidR="008D36F9" w:rsidRDefault="008D36F9" w:rsidP="008D36F9">
      <w:pPr>
        <w:spacing w:line="420" w:lineRule="exact"/>
        <w:outlineLvl w:val="0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t>（一）初赛奖项</w:t>
      </w:r>
    </w:p>
    <w:p w14:paraId="183B0587" w14:textId="77777777" w:rsidR="008D36F9" w:rsidRDefault="008D36F9" w:rsidP="008D36F9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所有初赛参赛者随机抽取奖品（</w:t>
      </w:r>
      <w:r>
        <w:rPr>
          <w:rFonts w:ascii="Times New Roman" w:eastAsia="仿宋_GB2312" w:hint="eastAsia"/>
          <w:sz w:val="28"/>
          <w:szCs w:val="28"/>
        </w:rPr>
        <w:t>20</w:t>
      </w:r>
      <w:r>
        <w:rPr>
          <w:rFonts w:ascii="Times New Roman" w:eastAsia="仿宋_GB2312" w:hint="eastAsia"/>
          <w:sz w:val="28"/>
          <w:szCs w:val="28"/>
        </w:rPr>
        <w:t>份）</w:t>
      </w:r>
    </w:p>
    <w:p w14:paraId="2B4FD028" w14:textId="77777777" w:rsidR="008D36F9" w:rsidRDefault="008D36F9" w:rsidP="008D36F9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初赛排名前</w:t>
      </w:r>
      <w:r>
        <w:rPr>
          <w:rFonts w:ascii="Times New Roman" w:eastAsia="仿宋_GB2312" w:hint="eastAsia"/>
          <w:sz w:val="28"/>
          <w:szCs w:val="28"/>
          <w:lang w:val="en-US"/>
        </w:rPr>
        <w:t>2</w:t>
      </w:r>
      <w:r>
        <w:rPr>
          <w:rFonts w:ascii="Times New Roman" w:eastAsia="仿宋_GB2312" w:hint="eastAsia"/>
          <w:sz w:val="28"/>
          <w:szCs w:val="28"/>
        </w:rPr>
        <w:t>0</w:t>
      </w:r>
      <w:r>
        <w:rPr>
          <w:rFonts w:ascii="Times New Roman" w:eastAsia="仿宋_GB2312" w:hint="eastAsia"/>
          <w:sz w:val="28"/>
          <w:szCs w:val="28"/>
        </w:rPr>
        <w:t>的选手额外获得奖品</w:t>
      </w:r>
    </w:p>
    <w:p w14:paraId="2FF14647" w14:textId="77777777" w:rsidR="008D36F9" w:rsidRDefault="008D36F9" w:rsidP="008D36F9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参与选手获得参赛证明</w:t>
      </w:r>
    </w:p>
    <w:p w14:paraId="5621F107" w14:textId="77777777" w:rsidR="008D36F9" w:rsidRDefault="008D36F9" w:rsidP="008D36F9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</w:p>
    <w:p w14:paraId="6F286E36" w14:textId="77777777" w:rsidR="008D36F9" w:rsidRDefault="008D36F9" w:rsidP="008D36F9">
      <w:pPr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t>（二）复赛奖项</w:t>
      </w:r>
    </w:p>
    <w:p w14:paraId="7D18F132" w14:textId="77777777" w:rsidR="008D36F9" w:rsidRDefault="008D36F9" w:rsidP="008D36F9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lastRenderedPageBreak/>
        <w:t>所有复赛参赛者随机抽取奖品（</w:t>
      </w:r>
      <w:r>
        <w:rPr>
          <w:rFonts w:ascii="Times New Roman" w:eastAsia="仿宋_GB2312" w:hint="eastAsia"/>
          <w:sz w:val="28"/>
          <w:szCs w:val="28"/>
        </w:rPr>
        <w:t>10</w:t>
      </w:r>
      <w:r>
        <w:rPr>
          <w:rFonts w:ascii="Times New Roman" w:eastAsia="仿宋_GB2312" w:hint="eastAsia"/>
          <w:sz w:val="28"/>
          <w:szCs w:val="28"/>
        </w:rPr>
        <w:t>份）</w:t>
      </w:r>
    </w:p>
    <w:p w14:paraId="40E9F470" w14:textId="77777777" w:rsidR="008D36F9" w:rsidRDefault="008D36F9" w:rsidP="008D36F9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复赛排名前</w:t>
      </w:r>
      <w:r>
        <w:rPr>
          <w:rFonts w:ascii="Times New Roman" w:eastAsia="仿宋_GB2312" w:hint="eastAsia"/>
          <w:sz w:val="28"/>
          <w:szCs w:val="28"/>
          <w:lang w:val="en-US"/>
        </w:rPr>
        <w:t>1</w:t>
      </w:r>
      <w:r>
        <w:rPr>
          <w:rFonts w:ascii="Times New Roman" w:eastAsia="仿宋_GB2312" w:hint="eastAsia"/>
          <w:sz w:val="28"/>
          <w:szCs w:val="28"/>
        </w:rPr>
        <w:t>0</w:t>
      </w:r>
      <w:r>
        <w:rPr>
          <w:rFonts w:ascii="Times New Roman" w:eastAsia="仿宋_GB2312" w:hint="eastAsia"/>
          <w:sz w:val="28"/>
          <w:szCs w:val="28"/>
        </w:rPr>
        <w:t>的选手额外获得奖品</w:t>
      </w:r>
    </w:p>
    <w:p w14:paraId="6A534E77" w14:textId="77777777" w:rsidR="008D36F9" w:rsidRDefault="008D36F9" w:rsidP="008D36F9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参与选手获得参赛证明</w:t>
      </w:r>
    </w:p>
    <w:p w14:paraId="18F62D02" w14:textId="77777777" w:rsidR="008D36F9" w:rsidRDefault="008D36F9" w:rsidP="008D36F9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</w:p>
    <w:p w14:paraId="37297048" w14:textId="77777777" w:rsidR="008D36F9" w:rsidRDefault="008D36F9" w:rsidP="008D36F9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</w:p>
    <w:p w14:paraId="4BC549BB" w14:textId="77777777" w:rsidR="008D36F9" w:rsidRDefault="008D36F9" w:rsidP="008D36F9">
      <w:pPr>
        <w:spacing w:line="420" w:lineRule="exact"/>
        <w:outlineLvl w:val="0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t>（三）决赛奖项</w:t>
      </w:r>
    </w:p>
    <w:p w14:paraId="6AAA6106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一等奖</w:t>
      </w:r>
      <w:r>
        <w:rPr>
          <w:rFonts w:ascii="Times New Roman" w:eastAsia="仿宋_GB2312" w:hint="eastAsia"/>
          <w:sz w:val="28"/>
          <w:szCs w:val="28"/>
          <w:lang w:val="en-US"/>
        </w:rPr>
        <w:t>3</w:t>
      </w:r>
      <w:r>
        <w:rPr>
          <w:rFonts w:ascii="Times New Roman" w:eastAsia="仿宋_GB2312" w:hint="eastAsia"/>
          <w:sz w:val="28"/>
          <w:szCs w:val="28"/>
        </w:rPr>
        <w:t>名，价值</w:t>
      </w:r>
      <w:r>
        <w:rPr>
          <w:rFonts w:ascii="Times New Roman" w:eastAsia="仿宋_GB2312" w:hint="eastAsia"/>
          <w:sz w:val="28"/>
          <w:szCs w:val="28"/>
        </w:rPr>
        <w:t>1000</w:t>
      </w:r>
      <w:r>
        <w:rPr>
          <w:rFonts w:ascii="Times New Roman" w:eastAsia="仿宋_GB2312" w:hint="eastAsia"/>
          <w:sz w:val="28"/>
          <w:szCs w:val="28"/>
        </w:rPr>
        <w:t>元奖品</w:t>
      </w:r>
      <w:r>
        <w:rPr>
          <w:rFonts w:ascii="Times New Roman" w:eastAsia="仿宋_GB2312" w:hint="eastAsia"/>
          <w:sz w:val="28"/>
          <w:szCs w:val="28"/>
        </w:rPr>
        <w:t>+</w:t>
      </w:r>
      <w:r>
        <w:rPr>
          <w:rFonts w:ascii="Times New Roman" w:eastAsia="仿宋_GB2312" w:hint="eastAsia"/>
          <w:sz w:val="28"/>
          <w:szCs w:val="28"/>
        </w:rPr>
        <w:t>奖状</w:t>
      </w:r>
      <w:r>
        <w:rPr>
          <w:rFonts w:ascii="Times New Roman" w:eastAsia="仿宋_GB2312"/>
          <w:sz w:val="28"/>
          <w:szCs w:val="28"/>
        </w:rPr>
        <w:t xml:space="preserve"> </w:t>
      </w:r>
    </w:p>
    <w:p w14:paraId="25591812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二等奖</w:t>
      </w:r>
      <w:r>
        <w:rPr>
          <w:rFonts w:ascii="Times New Roman" w:eastAsia="仿宋_GB2312" w:hint="eastAsia"/>
          <w:sz w:val="28"/>
          <w:szCs w:val="28"/>
          <w:lang w:val="en-US"/>
        </w:rPr>
        <w:t>8</w:t>
      </w:r>
      <w:r>
        <w:rPr>
          <w:rFonts w:ascii="Times New Roman" w:eastAsia="仿宋_GB2312" w:hint="eastAsia"/>
          <w:sz w:val="28"/>
          <w:szCs w:val="28"/>
        </w:rPr>
        <w:t>名，价值</w:t>
      </w:r>
      <w:r>
        <w:rPr>
          <w:rFonts w:ascii="Times New Roman" w:eastAsia="仿宋_GB2312" w:hint="eastAsia"/>
          <w:sz w:val="28"/>
          <w:szCs w:val="28"/>
          <w:lang w:val="en-US"/>
        </w:rPr>
        <w:t>800</w:t>
      </w:r>
      <w:r>
        <w:rPr>
          <w:rFonts w:ascii="Times New Roman" w:eastAsia="仿宋_GB2312" w:hint="eastAsia"/>
          <w:sz w:val="28"/>
          <w:szCs w:val="28"/>
        </w:rPr>
        <w:t>元奖品</w:t>
      </w:r>
      <w:r>
        <w:rPr>
          <w:rFonts w:ascii="Times New Roman" w:eastAsia="仿宋_GB2312" w:hint="eastAsia"/>
          <w:sz w:val="28"/>
          <w:szCs w:val="28"/>
        </w:rPr>
        <w:t>+</w:t>
      </w:r>
      <w:r>
        <w:rPr>
          <w:rFonts w:ascii="Times New Roman" w:eastAsia="仿宋_GB2312" w:hint="eastAsia"/>
          <w:sz w:val="28"/>
          <w:szCs w:val="28"/>
        </w:rPr>
        <w:t>奖状</w:t>
      </w:r>
    </w:p>
    <w:p w14:paraId="65FD2BCD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三等奖</w:t>
      </w:r>
      <w:r>
        <w:rPr>
          <w:rFonts w:ascii="Times New Roman" w:eastAsia="仿宋_GB2312" w:hint="eastAsia"/>
          <w:sz w:val="28"/>
          <w:szCs w:val="28"/>
          <w:lang w:val="en-US"/>
        </w:rPr>
        <w:t>15</w:t>
      </w:r>
      <w:r>
        <w:rPr>
          <w:rFonts w:ascii="Times New Roman" w:eastAsia="仿宋_GB2312" w:hint="eastAsia"/>
          <w:sz w:val="28"/>
          <w:szCs w:val="28"/>
        </w:rPr>
        <w:t>名，价值</w:t>
      </w:r>
      <w:r>
        <w:rPr>
          <w:rFonts w:ascii="Times New Roman" w:eastAsia="仿宋_GB2312" w:hint="eastAsia"/>
          <w:sz w:val="28"/>
          <w:szCs w:val="28"/>
          <w:lang w:val="en-US"/>
        </w:rPr>
        <w:t>500</w:t>
      </w:r>
      <w:r>
        <w:rPr>
          <w:rFonts w:ascii="Times New Roman" w:eastAsia="仿宋_GB2312" w:hint="eastAsia"/>
          <w:sz w:val="28"/>
          <w:szCs w:val="28"/>
        </w:rPr>
        <w:t>元奖品</w:t>
      </w:r>
      <w:r>
        <w:rPr>
          <w:rFonts w:ascii="Times New Roman" w:eastAsia="仿宋_GB2312" w:hint="eastAsia"/>
          <w:sz w:val="28"/>
          <w:szCs w:val="28"/>
        </w:rPr>
        <w:t>+</w:t>
      </w:r>
      <w:r>
        <w:rPr>
          <w:rFonts w:ascii="Times New Roman" w:eastAsia="仿宋_GB2312" w:hint="eastAsia"/>
          <w:sz w:val="28"/>
          <w:szCs w:val="28"/>
        </w:rPr>
        <w:t>奖状</w:t>
      </w:r>
    </w:p>
    <w:p w14:paraId="3C863954" w14:textId="77777777" w:rsidR="008D36F9" w:rsidRDefault="008D36F9" w:rsidP="008D36F9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优秀奖</w:t>
      </w:r>
      <w:r>
        <w:rPr>
          <w:rFonts w:ascii="Times New Roman" w:eastAsia="仿宋_GB2312" w:hint="eastAsia"/>
          <w:sz w:val="28"/>
          <w:szCs w:val="28"/>
          <w:lang w:val="en-US"/>
        </w:rPr>
        <w:t>若干</w:t>
      </w:r>
      <w:r>
        <w:rPr>
          <w:rFonts w:ascii="Times New Roman" w:eastAsia="仿宋_GB2312" w:hint="eastAsia"/>
          <w:sz w:val="28"/>
          <w:szCs w:val="28"/>
        </w:rPr>
        <w:t>，价值</w:t>
      </w:r>
      <w:r>
        <w:rPr>
          <w:rFonts w:ascii="Times New Roman" w:eastAsia="仿宋_GB2312" w:hint="eastAsia"/>
          <w:sz w:val="28"/>
          <w:szCs w:val="28"/>
          <w:lang w:val="en-US"/>
        </w:rPr>
        <w:t>200</w:t>
      </w:r>
      <w:r>
        <w:rPr>
          <w:rFonts w:ascii="Times New Roman" w:eastAsia="仿宋_GB2312" w:hint="eastAsia"/>
          <w:sz w:val="28"/>
          <w:szCs w:val="28"/>
        </w:rPr>
        <w:t>元奖品</w:t>
      </w:r>
      <w:r>
        <w:rPr>
          <w:rFonts w:ascii="Times New Roman" w:eastAsia="仿宋_GB2312" w:hint="eastAsia"/>
          <w:sz w:val="28"/>
          <w:szCs w:val="28"/>
        </w:rPr>
        <w:t>+</w:t>
      </w:r>
      <w:r>
        <w:rPr>
          <w:rFonts w:ascii="Times New Roman" w:eastAsia="仿宋_GB2312" w:hint="eastAsia"/>
          <w:sz w:val="28"/>
          <w:szCs w:val="28"/>
        </w:rPr>
        <w:t>奖状</w:t>
      </w:r>
      <w:r>
        <w:rPr>
          <w:rFonts w:ascii="Times New Roman" w:eastAsia="仿宋_GB2312"/>
          <w:sz w:val="28"/>
          <w:szCs w:val="28"/>
        </w:rPr>
        <w:t xml:space="preserve"> </w:t>
      </w:r>
    </w:p>
    <w:p w14:paraId="04522DE7" w14:textId="77777777" w:rsidR="008D36F9" w:rsidRDefault="008D36F9" w:rsidP="008D36F9">
      <w:pPr>
        <w:pStyle w:val="a7"/>
        <w:spacing w:line="420" w:lineRule="exact"/>
        <w:ind w:left="0" w:right="6686"/>
        <w:outlineLvl w:val="0"/>
        <w:rPr>
          <w:rFonts w:ascii="黑体" w:eastAsia="黑体" w:hAnsi="黑体" w:cstheme="minorBidi"/>
          <w:kern w:val="2"/>
          <w:sz w:val="28"/>
          <w:lang w:val="en-US" w:bidi="ar-SA"/>
        </w:rPr>
      </w:pPr>
    </w:p>
    <w:p w14:paraId="5FB796FC" w14:textId="77777777" w:rsidR="008D36F9" w:rsidRDefault="008D36F9" w:rsidP="008D36F9">
      <w:pPr>
        <w:pStyle w:val="a7"/>
        <w:spacing w:line="420" w:lineRule="exact"/>
        <w:ind w:left="0" w:right="6686"/>
        <w:outlineLvl w:val="0"/>
        <w:rPr>
          <w:rFonts w:ascii="黑体" w:eastAsia="黑体" w:hAnsi="黑体" w:cstheme="minorBidi"/>
          <w:kern w:val="2"/>
          <w:sz w:val="28"/>
          <w:lang w:val="en-US" w:bidi="ar-SA"/>
        </w:rPr>
      </w:pPr>
      <w:r>
        <w:rPr>
          <w:rFonts w:ascii="黑体" w:eastAsia="黑体" w:hAnsi="黑体" w:cstheme="minorBidi" w:hint="eastAsia"/>
          <w:kern w:val="2"/>
          <w:sz w:val="28"/>
          <w:lang w:val="en-US" w:bidi="ar-SA"/>
        </w:rPr>
        <w:t>五 联系方式</w:t>
      </w:r>
    </w:p>
    <w:p w14:paraId="212837DC" w14:textId="77777777" w:rsidR="008D36F9" w:rsidRDefault="008D36F9" w:rsidP="008D36F9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联系人：</w:t>
      </w:r>
      <w:r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刘老师，郭老师</w:t>
      </w:r>
    </w:p>
    <w:p w14:paraId="1EF3C57F" w14:textId="77777777" w:rsidR="008D36F9" w:rsidRDefault="008D36F9" w:rsidP="008D36F9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QQ</w:t>
      </w: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：</w:t>
      </w:r>
      <w:r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526045411</w:t>
      </w:r>
    </w:p>
    <w:p w14:paraId="08EC530F" w14:textId="77777777" w:rsidR="008D36F9" w:rsidRDefault="008D36F9" w:rsidP="008D36F9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  <w:r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邮箱：</w:t>
      </w:r>
      <w:r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526045411</w:t>
      </w: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@</w:t>
      </w:r>
      <w:r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qq.com</w:t>
      </w:r>
    </w:p>
    <w:p w14:paraId="6D3B2995" w14:textId="77777777" w:rsidR="008D36F9" w:rsidRDefault="008D36F9" w:rsidP="008D36F9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电话：</w:t>
      </w: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0755-26733037</w:t>
      </w:r>
    </w:p>
    <w:p w14:paraId="11B72FBE" w14:textId="77777777" w:rsidR="008D36F9" w:rsidRDefault="008D36F9" w:rsidP="008D36F9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  <w:r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活动选手交流沟通</w:t>
      </w:r>
      <w:r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QQ</w:t>
      </w:r>
      <w:r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群：</w:t>
      </w:r>
      <w:r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651360511</w:t>
      </w:r>
    </w:p>
    <w:p w14:paraId="3BAF542E" w14:textId="77777777" w:rsidR="008D36F9" w:rsidRDefault="008D36F9" w:rsidP="008D36F9">
      <w:pPr>
        <w:spacing w:line="400" w:lineRule="exact"/>
        <w:ind w:firstLineChars="200" w:firstLine="560"/>
        <w:jc w:val="center"/>
        <w:rPr>
          <w:rFonts w:ascii="Times New Roman" w:eastAsia="仿宋_GB2312" w:hAnsi="Times New Roman"/>
          <w:sz w:val="28"/>
          <w:szCs w:val="28"/>
        </w:rPr>
      </w:pPr>
    </w:p>
    <w:p w14:paraId="503D3F7A" w14:textId="77777777" w:rsidR="008D36F9" w:rsidRDefault="008D36F9" w:rsidP="008D36F9">
      <w:pPr>
        <w:spacing w:line="4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*</w:t>
      </w:r>
      <w:r>
        <w:rPr>
          <w:rFonts w:ascii="Times New Roman" w:eastAsia="仿宋_GB2312" w:hAnsi="Times New Roman" w:hint="eastAsia"/>
          <w:sz w:val="28"/>
          <w:szCs w:val="28"/>
        </w:rPr>
        <w:t>本次竞赛解释权归竞赛主办方所有</w:t>
      </w:r>
    </w:p>
    <w:p w14:paraId="58B91232" w14:textId="77777777" w:rsidR="008D36F9" w:rsidRDefault="008D36F9" w:rsidP="008D36F9">
      <w:pPr>
        <w:spacing w:line="600" w:lineRule="exact"/>
        <w:jc w:val="right"/>
        <w:rPr>
          <w:rFonts w:ascii="黑体" w:eastAsia="黑体" w:hAnsi="黑体"/>
          <w:sz w:val="48"/>
          <w:lang w:val="en-US"/>
        </w:rPr>
      </w:pPr>
      <w:r>
        <w:rPr>
          <w:rFonts w:ascii="Times New Roman" w:hAnsi="Times New Roman" w:hint="eastAsia"/>
          <w:b/>
          <w:color w:val="333333"/>
          <w:sz w:val="32"/>
          <w:szCs w:val="32"/>
        </w:rPr>
        <w:t xml:space="preserve">                    </w:t>
      </w:r>
    </w:p>
    <w:p w14:paraId="1F282798" w14:textId="060F4077" w:rsidR="00826FB6" w:rsidRPr="008D36F9" w:rsidRDefault="00826FB6" w:rsidP="008D36F9">
      <w:pPr>
        <w:pStyle w:val="a7"/>
        <w:spacing w:before="5" w:line="420" w:lineRule="exact"/>
        <w:ind w:left="0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</w:p>
    <w:sectPr w:rsidR="00826FB6" w:rsidRPr="008D3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E73C" w14:textId="77777777" w:rsidR="003407AE" w:rsidRDefault="003407AE" w:rsidP="008D36F9">
      <w:r>
        <w:separator/>
      </w:r>
    </w:p>
  </w:endnote>
  <w:endnote w:type="continuationSeparator" w:id="0">
    <w:p w14:paraId="515CCD86" w14:textId="77777777" w:rsidR="003407AE" w:rsidRDefault="003407AE" w:rsidP="008D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1B04" w14:textId="77777777" w:rsidR="003407AE" w:rsidRDefault="003407AE" w:rsidP="008D36F9">
      <w:r>
        <w:separator/>
      </w:r>
    </w:p>
  </w:footnote>
  <w:footnote w:type="continuationSeparator" w:id="0">
    <w:p w14:paraId="244C4519" w14:textId="77777777" w:rsidR="003407AE" w:rsidRDefault="003407AE" w:rsidP="008D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A6ED3"/>
    <w:multiLevelType w:val="multilevel"/>
    <w:tmpl w:val="521A6ED3"/>
    <w:lvl w:ilvl="0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B6"/>
    <w:rsid w:val="003407AE"/>
    <w:rsid w:val="00826FB6"/>
    <w:rsid w:val="008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A1239"/>
  <w15:chartTrackingRefBased/>
  <w15:docId w15:val="{9C58C031-C8CD-4B8F-A72B-7643554F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36F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6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6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6F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8D36F9"/>
    <w:pPr>
      <w:ind w:left="275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8D36F9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9">
    <w:name w:val="List Paragraph"/>
    <w:basedOn w:val="a"/>
    <w:uiPriority w:val="34"/>
    <w:qFormat/>
    <w:rsid w:val="008D36F9"/>
    <w:pPr>
      <w:ind w:left="1238" w:firstLine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ckb-guochen</dc:creator>
  <cp:keywords/>
  <dc:description/>
  <cp:lastModifiedBy>ckb-guochen</cp:lastModifiedBy>
  <cp:revision>2</cp:revision>
  <dcterms:created xsi:type="dcterms:W3CDTF">2024-05-31T03:28:00Z</dcterms:created>
  <dcterms:modified xsi:type="dcterms:W3CDTF">2024-05-31T03:28:00Z</dcterms:modified>
</cp:coreProperties>
</file>